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6876F" w14:textId="77777777" w:rsidR="002E135D" w:rsidRPr="002870E8" w:rsidRDefault="009C1CEC" w:rsidP="000971C0">
      <w:pPr>
        <w:spacing w:before="0"/>
        <w:rPr>
          <w:noProof/>
        </w:rPr>
      </w:pPr>
      <w:r w:rsidRPr="002870E8">
        <w:rPr>
          <w:noProof/>
          <w:lang w:bidi="nl-NL"/>
        </w:rPr>
        <w:drawing>
          <wp:anchor distT="0" distB="0" distL="114300" distR="114300" simplePos="0" relativeHeight="251658241" behindDoc="1" locked="1" layoutInCell="1" allowOverlap="1" wp14:anchorId="18C64D5A" wp14:editId="0A9246B2">
            <wp:simplePos x="0" y="0"/>
            <wp:positionH relativeFrom="margin">
              <wp:align>center</wp:align>
            </wp:positionH>
            <wp:positionV relativeFrom="page">
              <wp:posOffset>1234440</wp:posOffset>
            </wp:positionV>
            <wp:extent cx="3026664" cy="594360"/>
            <wp:effectExtent l="0" t="0" r="2540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D09" w:rsidRPr="002870E8">
        <w:rPr>
          <w:noProof/>
          <w:lang w:bidi="nl-NL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28AEDBB4" wp14:editId="572F55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285750" t="285750" r="285750" b="285750"/>
                <wp:wrapNone/>
                <wp:docPr id="16" name="Rechthoek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noFill/>
                        <a:ln w="5715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7EE02058" id="Rechthoek 16" o:spid="_x0000_s1026" alt="&quot;&quot;" style="position:absolute;margin-left:0;margin-top:0;width:11in;height:612pt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" filled="f" strokecolor="#f3a7a2 [3206]" strokeweight="45pt">
                <w10:wrap anchorx="page" anchory="page"/>
                <w10:anchorlock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  <w:tblCaption w:val="Indelingstabel"/>
      </w:tblPr>
      <w:tblGrid>
        <w:gridCol w:w="1310"/>
        <w:gridCol w:w="5238"/>
        <w:gridCol w:w="3022"/>
        <w:gridCol w:w="5238"/>
        <w:gridCol w:w="1310"/>
      </w:tblGrid>
      <w:tr w:rsidR="007D2D09" w:rsidRPr="00794A59" w14:paraId="3E13FA4B" w14:textId="77777777" w:rsidTr="00794A59">
        <w:trPr>
          <w:trHeight w:val="1962"/>
        </w:trPr>
        <w:tc>
          <w:tcPr>
            <w:tcW w:w="14400" w:type="dxa"/>
            <w:gridSpan w:val="5"/>
            <w:vAlign w:val="bottom"/>
          </w:tcPr>
          <w:p w14:paraId="4FF67C86" w14:textId="0A9EEE58" w:rsidR="002E135D" w:rsidRPr="00794A59" w:rsidRDefault="002E135D" w:rsidP="00794A59">
            <w:pPr>
              <w:pStyle w:val="Titelbovenaan"/>
              <w:rPr>
                <w:noProof/>
              </w:rPr>
            </w:pPr>
          </w:p>
        </w:tc>
      </w:tr>
      <w:tr w:rsidR="00794A59" w:rsidRPr="00794A59" w14:paraId="0AE032A2" w14:textId="77777777" w:rsidTr="000971C0">
        <w:trPr>
          <w:trHeight w:val="3060"/>
        </w:trPr>
        <w:tc>
          <w:tcPr>
            <w:tcW w:w="14400" w:type="dxa"/>
            <w:gridSpan w:val="5"/>
          </w:tcPr>
          <w:p w14:paraId="1F75F261" w14:textId="4E4B147F" w:rsidR="00B51FB4" w:rsidRPr="00794A59" w:rsidRDefault="00163BC5" w:rsidP="00794A59">
            <w:pPr>
              <w:pStyle w:val="Tekstmetkleurovergang"/>
              <w:rPr>
                <w:noProof/>
              </w:rPr>
            </w:pPr>
            <w:r>
              <w:rPr>
                <w:noProof/>
              </w:rPr>
              <w:t>Fermeture</w:t>
            </w:r>
          </w:p>
        </w:tc>
      </w:tr>
      <w:tr w:rsidR="007D2D09" w:rsidRPr="002870E8" w14:paraId="4FACD22C" w14:textId="77777777" w:rsidTr="000971C0">
        <w:trPr>
          <w:trHeight w:val="729"/>
        </w:trPr>
        <w:tc>
          <w:tcPr>
            <w:tcW w:w="14400" w:type="dxa"/>
            <w:gridSpan w:val="5"/>
          </w:tcPr>
          <w:p w14:paraId="56031797" w14:textId="5280007E" w:rsidR="002E135D" w:rsidRPr="002870E8" w:rsidRDefault="002E135D" w:rsidP="002870E8">
            <w:pPr>
              <w:rPr>
                <w:noProof/>
              </w:rPr>
            </w:pPr>
          </w:p>
        </w:tc>
      </w:tr>
      <w:tr w:rsidR="007D2D09" w:rsidRPr="00794A59" w14:paraId="292D4EC6" w14:textId="77777777" w:rsidTr="002870E8">
        <w:trPr>
          <w:trHeight w:val="1440"/>
        </w:trPr>
        <w:tc>
          <w:tcPr>
            <w:tcW w:w="14400" w:type="dxa"/>
            <w:gridSpan w:val="5"/>
          </w:tcPr>
          <w:p w14:paraId="3407C56A" w14:textId="529BD386" w:rsidR="002E135D" w:rsidRPr="00794A59" w:rsidRDefault="00163BC5" w:rsidP="00794A59">
            <w:pPr>
              <w:pStyle w:val="Naam"/>
              <w:rPr>
                <w:noProof/>
              </w:rPr>
            </w:pPr>
            <w:r>
              <w:rPr>
                <w:noProof/>
              </w:rPr>
              <w:t>exceptionnelle</w:t>
            </w:r>
          </w:p>
        </w:tc>
      </w:tr>
      <w:tr w:rsidR="00D16F2A" w:rsidRPr="002870E8" w14:paraId="3E21D8AD" w14:textId="77777777" w:rsidTr="000971C0">
        <w:trPr>
          <w:trHeight w:val="1080"/>
        </w:trPr>
        <w:tc>
          <w:tcPr>
            <w:tcW w:w="14400" w:type="dxa"/>
            <w:gridSpan w:val="5"/>
          </w:tcPr>
          <w:p w14:paraId="4A33BE8C" w14:textId="7EA874B5" w:rsidR="00D16F2A" w:rsidRPr="002870E8" w:rsidRDefault="00D16F2A" w:rsidP="002870E8">
            <w:pPr>
              <w:rPr>
                <w:noProof/>
              </w:rPr>
            </w:pPr>
          </w:p>
        </w:tc>
      </w:tr>
      <w:tr w:rsidR="007D2D09" w:rsidRPr="007D2D09" w14:paraId="06A18F8F" w14:textId="77777777" w:rsidTr="00A6153A">
        <w:trPr>
          <w:trHeight w:val="960"/>
        </w:trPr>
        <w:tc>
          <w:tcPr>
            <w:tcW w:w="1170" w:type="dxa"/>
            <w:vMerge w:val="restart"/>
          </w:tcPr>
          <w:p w14:paraId="33823A31" w14:textId="77777777" w:rsidR="00513B92" w:rsidRPr="00680265" w:rsidRDefault="00513B92" w:rsidP="00680265">
            <w:pPr>
              <w:rPr>
                <w:noProof/>
                <w:color w:val="auto"/>
              </w:rPr>
            </w:pPr>
          </w:p>
        </w:tc>
        <w:tc>
          <w:tcPr>
            <w:tcW w:w="4680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25FF3F5F" w14:textId="468AF3C8" w:rsidR="00513B92" w:rsidRPr="00680265" w:rsidRDefault="00163BC5" w:rsidP="00A6153A">
            <w:pPr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Martine Demez</w:t>
            </w:r>
          </w:p>
        </w:tc>
        <w:tc>
          <w:tcPr>
            <w:tcW w:w="2700" w:type="dxa"/>
            <w:vMerge w:val="restart"/>
          </w:tcPr>
          <w:p w14:paraId="4C2EE39F" w14:textId="77777777" w:rsidR="00513B92" w:rsidRPr="00680265" w:rsidRDefault="00513B92" w:rsidP="00680265">
            <w:pPr>
              <w:rPr>
                <w:noProof/>
                <w:color w:val="auto"/>
              </w:rPr>
            </w:pPr>
          </w:p>
        </w:tc>
        <w:tc>
          <w:tcPr>
            <w:tcW w:w="4680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3DDF28DF" w14:textId="6BC53A69" w:rsidR="00513B92" w:rsidRPr="00794A59" w:rsidRDefault="00163BC5" w:rsidP="00A6153A">
            <w:pPr>
              <w:pStyle w:val="Date"/>
              <w:rPr>
                <w:noProof/>
              </w:rPr>
            </w:pPr>
            <w:r>
              <w:rPr>
                <w:noProof/>
              </w:rPr>
              <w:t>24 Août 2024</w:t>
            </w:r>
          </w:p>
        </w:tc>
        <w:tc>
          <w:tcPr>
            <w:tcW w:w="1170" w:type="dxa"/>
            <w:vMerge w:val="restart"/>
          </w:tcPr>
          <w:p w14:paraId="352FD23F" w14:textId="77777777" w:rsidR="00513B92" w:rsidRPr="007D2D09" w:rsidRDefault="00513B92" w:rsidP="002E135D">
            <w:pPr>
              <w:rPr>
                <w:noProof/>
                <w:color w:val="E7E6E6" w:themeColor="background2"/>
              </w:rPr>
            </w:pPr>
          </w:p>
        </w:tc>
      </w:tr>
      <w:tr w:rsidR="007D2D09" w:rsidRPr="007D2D09" w14:paraId="6A7BE3C0" w14:textId="77777777" w:rsidTr="00794A59">
        <w:trPr>
          <w:trHeight w:val="576"/>
        </w:trPr>
        <w:tc>
          <w:tcPr>
            <w:tcW w:w="1170" w:type="dxa"/>
            <w:vMerge/>
          </w:tcPr>
          <w:p w14:paraId="7F0D1E2A" w14:textId="77777777" w:rsidR="00513B92" w:rsidRPr="00680265" w:rsidRDefault="00513B92" w:rsidP="00680265">
            <w:pPr>
              <w:rPr>
                <w:noProof/>
                <w:color w:val="auto"/>
              </w:rPr>
            </w:pPr>
          </w:p>
        </w:tc>
        <w:tc>
          <w:tcPr>
            <w:tcW w:w="4680" w:type="dxa"/>
            <w:tcBorders>
              <w:top w:val="single" w:sz="12" w:space="0" w:color="808080" w:themeColor="background1" w:themeShade="80"/>
            </w:tcBorders>
          </w:tcPr>
          <w:p w14:paraId="354B1A75" w14:textId="274E99D9" w:rsidR="000D4898" w:rsidRPr="002870E8" w:rsidRDefault="000D4898" w:rsidP="002870E8">
            <w:pPr>
              <w:rPr>
                <w:noProof/>
              </w:rPr>
            </w:pPr>
          </w:p>
        </w:tc>
        <w:tc>
          <w:tcPr>
            <w:tcW w:w="2700" w:type="dxa"/>
            <w:vMerge/>
          </w:tcPr>
          <w:p w14:paraId="1D42D53F" w14:textId="77777777" w:rsidR="00513B92" w:rsidRPr="00680265" w:rsidRDefault="00513B92" w:rsidP="00680265">
            <w:pPr>
              <w:rPr>
                <w:noProof/>
                <w:color w:val="auto"/>
              </w:rPr>
            </w:pPr>
          </w:p>
        </w:tc>
        <w:tc>
          <w:tcPr>
            <w:tcW w:w="4680" w:type="dxa"/>
            <w:tcBorders>
              <w:top w:val="single" w:sz="12" w:space="0" w:color="808080" w:themeColor="background1" w:themeShade="80"/>
            </w:tcBorders>
          </w:tcPr>
          <w:p w14:paraId="27FB8417" w14:textId="10ADC8E9" w:rsidR="00513B92" w:rsidRPr="002870E8" w:rsidRDefault="00513B92" w:rsidP="002870E8">
            <w:pPr>
              <w:rPr>
                <w:noProof/>
              </w:rPr>
            </w:pPr>
          </w:p>
        </w:tc>
        <w:tc>
          <w:tcPr>
            <w:tcW w:w="1170" w:type="dxa"/>
            <w:vMerge/>
          </w:tcPr>
          <w:p w14:paraId="770734A7" w14:textId="77777777" w:rsidR="00513B92" w:rsidRPr="007D2D09" w:rsidRDefault="00513B92" w:rsidP="002E135D">
            <w:pPr>
              <w:rPr>
                <w:noProof/>
                <w:color w:val="E7E6E6" w:themeColor="background2"/>
              </w:rPr>
            </w:pPr>
          </w:p>
        </w:tc>
      </w:tr>
    </w:tbl>
    <w:p w14:paraId="2DDD2AF9" w14:textId="77777777" w:rsidR="00885D9F" w:rsidRPr="007D2D09" w:rsidRDefault="00885D9F" w:rsidP="00725AAE">
      <w:pPr>
        <w:jc w:val="both"/>
        <w:rPr>
          <w:noProof/>
          <w:color w:val="E7E6E6" w:themeColor="background2"/>
        </w:rPr>
      </w:pPr>
    </w:p>
    <w:sectPr w:rsidR="00885D9F" w:rsidRPr="007D2D09" w:rsidSect="007C4D73">
      <w:pgSz w:w="16838" w:h="11906" w:orient="landscape" w:code="9"/>
      <w:pgMar w:top="360" w:right="360" w:bottom="360" w:left="36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45907" w14:textId="77777777" w:rsidR="003107BA" w:rsidRDefault="003107BA" w:rsidP="0063337F">
      <w:r>
        <w:separator/>
      </w:r>
    </w:p>
  </w:endnote>
  <w:endnote w:type="continuationSeparator" w:id="0">
    <w:p w14:paraId="22D6F68A" w14:textId="77777777" w:rsidR="003107BA" w:rsidRDefault="003107BA" w:rsidP="0063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Cambri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50AF9" w14:textId="77777777" w:rsidR="003107BA" w:rsidRDefault="003107BA" w:rsidP="0063337F">
      <w:r>
        <w:separator/>
      </w:r>
    </w:p>
  </w:footnote>
  <w:footnote w:type="continuationSeparator" w:id="0">
    <w:p w14:paraId="319B0FEF" w14:textId="77777777" w:rsidR="003107BA" w:rsidRDefault="003107BA" w:rsidP="0063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A8A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EE9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72A7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0F4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262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CFC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CA6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E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908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0D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7749435">
    <w:abstractNumId w:val="9"/>
  </w:num>
  <w:num w:numId="2" w16cid:durableId="97215620">
    <w:abstractNumId w:val="7"/>
  </w:num>
  <w:num w:numId="3" w16cid:durableId="909778802">
    <w:abstractNumId w:val="6"/>
  </w:num>
  <w:num w:numId="4" w16cid:durableId="384645420">
    <w:abstractNumId w:val="5"/>
  </w:num>
  <w:num w:numId="5" w16cid:durableId="130707933">
    <w:abstractNumId w:val="4"/>
  </w:num>
  <w:num w:numId="6" w16cid:durableId="254091228">
    <w:abstractNumId w:val="8"/>
  </w:num>
  <w:num w:numId="7" w16cid:durableId="48194598">
    <w:abstractNumId w:val="3"/>
  </w:num>
  <w:num w:numId="8" w16cid:durableId="410006420">
    <w:abstractNumId w:val="2"/>
  </w:num>
  <w:num w:numId="9" w16cid:durableId="1207522098">
    <w:abstractNumId w:val="1"/>
  </w:num>
  <w:num w:numId="10" w16cid:durableId="54672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C5"/>
    <w:rsid w:val="0003068F"/>
    <w:rsid w:val="000355F0"/>
    <w:rsid w:val="00043414"/>
    <w:rsid w:val="00051D91"/>
    <w:rsid w:val="00054A0C"/>
    <w:rsid w:val="00056200"/>
    <w:rsid w:val="0009289D"/>
    <w:rsid w:val="00094509"/>
    <w:rsid w:val="000971C0"/>
    <w:rsid w:val="000C5638"/>
    <w:rsid w:val="000C68ED"/>
    <w:rsid w:val="000D17BC"/>
    <w:rsid w:val="000D2FB9"/>
    <w:rsid w:val="000D4898"/>
    <w:rsid w:val="001005CA"/>
    <w:rsid w:val="001149FA"/>
    <w:rsid w:val="00123ABE"/>
    <w:rsid w:val="001570FA"/>
    <w:rsid w:val="00163BC5"/>
    <w:rsid w:val="00167947"/>
    <w:rsid w:val="00180EB7"/>
    <w:rsid w:val="001B21E0"/>
    <w:rsid w:val="001C337A"/>
    <w:rsid w:val="001C4708"/>
    <w:rsid w:val="001D04F4"/>
    <w:rsid w:val="001E1B0B"/>
    <w:rsid w:val="001E2F0F"/>
    <w:rsid w:val="001F218F"/>
    <w:rsid w:val="002079BB"/>
    <w:rsid w:val="00240A49"/>
    <w:rsid w:val="002450E3"/>
    <w:rsid w:val="00250AD0"/>
    <w:rsid w:val="0025288E"/>
    <w:rsid w:val="00263FA5"/>
    <w:rsid w:val="0027790D"/>
    <w:rsid w:val="002802BA"/>
    <w:rsid w:val="00281903"/>
    <w:rsid w:val="00284B6C"/>
    <w:rsid w:val="00285D93"/>
    <w:rsid w:val="002870E8"/>
    <w:rsid w:val="00290139"/>
    <w:rsid w:val="0029096F"/>
    <w:rsid w:val="002B0798"/>
    <w:rsid w:val="002B75C7"/>
    <w:rsid w:val="002C43D9"/>
    <w:rsid w:val="002D0F55"/>
    <w:rsid w:val="002E135D"/>
    <w:rsid w:val="002F3CC4"/>
    <w:rsid w:val="002F7632"/>
    <w:rsid w:val="003107BA"/>
    <w:rsid w:val="0031150A"/>
    <w:rsid w:val="00323102"/>
    <w:rsid w:val="00345A71"/>
    <w:rsid w:val="00363B7D"/>
    <w:rsid w:val="0039239E"/>
    <w:rsid w:val="00393F9F"/>
    <w:rsid w:val="0039472F"/>
    <w:rsid w:val="003B7AE1"/>
    <w:rsid w:val="003C442B"/>
    <w:rsid w:val="003C4C08"/>
    <w:rsid w:val="003D3BA0"/>
    <w:rsid w:val="003E089A"/>
    <w:rsid w:val="003F1E9F"/>
    <w:rsid w:val="0045039F"/>
    <w:rsid w:val="00490EB0"/>
    <w:rsid w:val="004B27B6"/>
    <w:rsid w:val="00504347"/>
    <w:rsid w:val="00512035"/>
    <w:rsid w:val="00513B92"/>
    <w:rsid w:val="00520D7E"/>
    <w:rsid w:val="005411C0"/>
    <w:rsid w:val="005439FF"/>
    <w:rsid w:val="00547972"/>
    <w:rsid w:val="00547FFD"/>
    <w:rsid w:val="00551E0B"/>
    <w:rsid w:val="005643D6"/>
    <w:rsid w:val="005B4033"/>
    <w:rsid w:val="005C19AD"/>
    <w:rsid w:val="005D7A67"/>
    <w:rsid w:val="005F268C"/>
    <w:rsid w:val="0063337F"/>
    <w:rsid w:val="00642BDF"/>
    <w:rsid w:val="00643048"/>
    <w:rsid w:val="00654701"/>
    <w:rsid w:val="00662A45"/>
    <w:rsid w:val="00680265"/>
    <w:rsid w:val="0068131F"/>
    <w:rsid w:val="00692A9F"/>
    <w:rsid w:val="006A1434"/>
    <w:rsid w:val="006C4BC5"/>
    <w:rsid w:val="006F31C7"/>
    <w:rsid w:val="00700482"/>
    <w:rsid w:val="007122E1"/>
    <w:rsid w:val="00725AAE"/>
    <w:rsid w:val="0076651E"/>
    <w:rsid w:val="00794A59"/>
    <w:rsid w:val="007A1CAD"/>
    <w:rsid w:val="007C4D73"/>
    <w:rsid w:val="007D1BB2"/>
    <w:rsid w:val="007D2D09"/>
    <w:rsid w:val="007D365B"/>
    <w:rsid w:val="007D3EE3"/>
    <w:rsid w:val="007E537E"/>
    <w:rsid w:val="00805ACA"/>
    <w:rsid w:val="00811585"/>
    <w:rsid w:val="008171BD"/>
    <w:rsid w:val="008211C1"/>
    <w:rsid w:val="0084519B"/>
    <w:rsid w:val="00866B9C"/>
    <w:rsid w:val="00872785"/>
    <w:rsid w:val="0087594A"/>
    <w:rsid w:val="00885D9F"/>
    <w:rsid w:val="00897390"/>
    <w:rsid w:val="008F392C"/>
    <w:rsid w:val="00905755"/>
    <w:rsid w:val="00906CB1"/>
    <w:rsid w:val="00937F18"/>
    <w:rsid w:val="00941A00"/>
    <w:rsid w:val="00941D7F"/>
    <w:rsid w:val="00947213"/>
    <w:rsid w:val="00957DE5"/>
    <w:rsid w:val="00965716"/>
    <w:rsid w:val="00977102"/>
    <w:rsid w:val="00980189"/>
    <w:rsid w:val="0098529C"/>
    <w:rsid w:val="0099369E"/>
    <w:rsid w:val="009C1CEC"/>
    <w:rsid w:val="009C3201"/>
    <w:rsid w:val="00A02DE4"/>
    <w:rsid w:val="00A53FEC"/>
    <w:rsid w:val="00A6153A"/>
    <w:rsid w:val="00A87F9F"/>
    <w:rsid w:val="00AC05F6"/>
    <w:rsid w:val="00AD4E2E"/>
    <w:rsid w:val="00AE2EC2"/>
    <w:rsid w:val="00B11C09"/>
    <w:rsid w:val="00B206D2"/>
    <w:rsid w:val="00B2207A"/>
    <w:rsid w:val="00B2570C"/>
    <w:rsid w:val="00B3117C"/>
    <w:rsid w:val="00B46355"/>
    <w:rsid w:val="00B4642D"/>
    <w:rsid w:val="00B478B9"/>
    <w:rsid w:val="00B51FB4"/>
    <w:rsid w:val="00B809F5"/>
    <w:rsid w:val="00B86C70"/>
    <w:rsid w:val="00BA4851"/>
    <w:rsid w:val="00BA67D5"/>
    <w:rsid w:val="00BB0EBB"/>
    <w:rsid w:val="00BD4307"/>
    <w:rsid w:val="00BF02F6"/>
    <w:rsid w:val="00C05755"/>
    <w:rsid w:val="00C526C7"/>
    <w:rsid w:val="00C561ED"/>
    <w:rsid w:val="00C56A6B"/>
    <w:rsid w:val="00C60958"/>
    <w:rsid w:val="00C60D5C"/>
    <w:rsid w:val="00C66EA4"/>
    <w:rsid w:val="00C73345"/>
    <w:rsid w:val="00C94F56"/>
    <w:rsid w:val="00CE79C3"/>
    <w:rsid w:val="00D04FCB"/>
    <w:rsid w:val="00D16F2A"/>
    <w:rsid w:val="00D348BA"/>
    <w:rsid w:val="00D426B1"/>
    <w:rsid w:val="00D42C5C"/>
    <w:rsid w:val="00D43D24"/>
    <w:rsid w:val="00D73EE5"/>
    <w:rsid w:val="00D749A9"/>
    <w:rsid w:val="00E079C2"/>
    <w:rsid w:val="00E16C59"/>
    <w:rsid w:val="00E30C99"/>
    <w:rsid w:val="00E377C4"/>
    <w:rsid w:val="00E56B70"/>
    <w:rsid w:val="00E60BC2"/>
    <w:rsid w:val="00EA3A4F"/>
    <w:rsid w:val="00EC4978"/>
    <w:rsid w:val="00ED08F6"/>
    <w:rsid w:val="00EE6021"/>
    <w:rsid w:val="00EE794B"/>
    <w:rsid w:val="00F00D0E"/>
    <w:rsid w:val="00F12772"/>
    <w:rsid w:val="00F47A3A"/>
    <w:rsid w:val="00F719B0"/>
    <w:rsid w:val="00F81C97"/>
    <w:rsid w:val="00F81F5E"/>
    <w:rsid w:val="00FA18EC"/>
    <w:rsid w:val="00FC5F2E"/>
    <w:rsid w:val="00FC6359"/>
    <w:rsid w:val="00FD183F"/>
    <w:rsid w:val="00FF7456"/>
    <w:rsid w:val="06817AE7"/>
    <w:rsid w:val="16772695"/>
    <w:rsid w:val="244DAEFC"/>
    <w:rsid w:val="247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A66A5"/>
  <w15:chartTrackingRefBased/>
  <w15:docId w15:val="{648915F2-A271-4AE9-BC4C-2D19499C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8595B" w:themeColor="accent6"/>
        <w:sz w:val="32"/>
        <w:szCs w:val="32"/>
        <w:lang w:val="nl-N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B7"/>
    <w:pPr>
      <w:spacing w:before="1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ar"/>
    <w:uiPriority w:val="99"/>
    <w:unhideWhenUsed/>
    <w:qFormat/>
    <w:rsid w:val="00C73345"/>
    <w:rPr>
      <w:color w:val="2A82C1" w:themeColor="accent5"/>
      <w:sz w:val="40"/>
    </w:rPr>
  </w:style>
  <w:style w:type="character" w:customStyle="1" w:styleId="DateCar">
    <w:name w:val="Date Car"/>
    <w:basedOn w:val="Policepardfaut"/>
    <w:link w:val="Date"/>
    <w:uiPriority w:val="99"/>
    <w:rsid w:val="00C73345"/>
    <w:rPr>
      <w:color w:val="2A82C1" w:themeColor="accent5"/>
      <w:sz w:val="40"/>
    </w:rPr>
  </w:style>
  <w:style w:type="paragraph" w:styleId="En-tte">
    <w:name w:val="header"/>
    <w:basedOn w:val="Normal"/>
    <w:link w:val="En-tteCar"/>
    <w:uiPriority w:val="99"/>
    <w:unhideWhenUsed/>
    <w:rsid w:val="0063337F"/>
    <w:pPr>
      <w:tabs>
        <w:tab w:val="center" w:pos="4680"/>
        <w:tab w:val="right" w:pos="9360"/>
      </w:tabs>
    </w:pPr>
  </w:style>
  <w:style w:type="paragraph" w:customStyle="1" w:styleId="Tekstmetkleurovergang">
    <w:name w:val="Tekst met kleurovergang"/>
    <w:basedOn w:val="Normal"/>
    <w:next w:val="Normal"/>
    <w:link w:val="Charvoortekstmetkleurovergang"/>
    <w:uiPriority w:val="99"/>
    <w:qFormat/>
    <w:rsid w:val="006A1434"/>
    <w:pPr>
      <w:spacing w:before="0"/>
    </w:pPr>
    <w:rPr>
      <w:rFonts w:asciiTheme="majorHAnsi" w:hAnsiTheme="majorHAnsi"/>
      <w:b/>
      <w:color w:val="F59370" w:themeColor="accent2"/>
      <w:sz w:val="220"/>
      <w:szCs w:val="180"/>
      <w14:textFill>
        <w14:gradFill>
          <w14:gsLst>
            <w14:gs w14:pos="0">
              <w14:schemeClr w14:val="accent2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Naam">
    <w:name w:val="Naam"/>
    <w:basedOn w:val="Normal"/>
    <w:next w:val="Normal"/>
    <w:uiPriority w:val="99"/>
    <w:qFormat/>
    <w:rsid w:val="000355F0"/>
    <w:rPr>
      <w:rFonts w:asciiTheme="majorHAnsi" w:hAnsiTheme="majorHAnsi"/>
      <w:b/>
      <w:sz w:val="96"/>
      <w:szCs w:val="52"/>
    </w:rPr>
  </w:style>
  <w:style w:type="character" w:customStyle="1" w:styleId="Charvoortekstmetkleurovergang">
    <w:name w:val="Char voor tekst met kleurovergang"/>
    <w:basedOn w:val="Policepardfaut"/>
    <w:link w:val="Tekstmetkleurovergang"/>
    <w:uiPriority w:val="99"/>
    <w:rsid w:val="006A1434"/>
    <w:rPr>
      <w:rFonts w:asciiTheme="majorHAnsi" w:hAnsiTheme="majorHAnsi"/>
      <w:b/>
      <w:color w:val="F59370" w:themeColor="accent2"/>
      <w:sz w:val="220"/>
      <w:szCs w:val="180"/>
      <w14:textFill>
        <w14:gradFill>
          <w14:gsLst>
            <w14:gs w14:pos="0">
              <w14:schemeClr w14:val="accent2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Titelbovenaan">
    <w:name w:val="Titel bovenaan"/>
    <w:basedOn w:val="Normal"/>
    <w:next w:val="Normal"/>
    <w:qFormat/>
    <w:rsid w:val="000971C0"/>
    <w:pPr>
      <w:spacing w:before="0"/>
    </w:pPr>
    <w:rPr>
      <w:bCs/>
      <w:sz w:val="56"/>
      <w:szCs w:val="44"/>
    </w:rPr>
  </w:style>
  <w:style w:type="character" w:styleId="Textedelespacerserv">
    <w:name w:val="Placeholder Text"/>
    <w:basedOn w:val="Policepardfaut"/>
    <w:uiPriority w:val="99"/>
    <w:semiHidden/>
    <w:rsid w:val="00794A59"/>
    <w:rPr>
      <w:color w:val="808080"/>
    </w:rPr>
  </w:style>
  <w:style w:type="character" w:customStyle="1" w:styleId="En-tteCar">
    <w:name w:val="En-tête Car"/>
    <w:basedOn w:val="Policepardfaut"/>
    <w:link w:val="En-tte"/>
    <w:uiPriority w:val="99"/>
    <w:rsid w:val="0063337F"/>
  </w:style>
  <w:style w:type="paragraph" w:styleId="Pieddepage">
    <w:name w:val="footer"/>
    <w:basedOn w:val="Normal"/>
    <w:link w:val="PieddepageCar"/>
    <w:uiPriority w:val="99"/>
    <w:unhideWhenUsed/>
    <w:rsid w:val="0063337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fr-BE%7b04D19EC0-0CEA-4D06-8AF3-D684ECB89D30%7d\%7bE13F9102-408A-4157-A6FF-1528C54CCF8E%7dtf10002124_win32.dotx" TargetMode="External"/></Relationships>
</file>

<file path=word/theme/theme1.xml><?xml version="1.0" encoding="utf-8"?>
<a:theme xmlns:a="http://schemas.openxmlformats.org/drawingml/2006/main" name="Office Theme">
  <a:themeElements>
    <a:clrScheme name="World's Best Certific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DE0D5"/>
      </a:accent1>
      <a:accent2>
        <a:srgbClr val="F59370"/>
      </a:accent2>
      <a:accent3>
        <a:srgbClr val="F3A7A2"/>
      </a:accent3>
      <a:accent4>
        <a:srgbClr val="DFA24E"/>
      </a:accent4>
      <a:accent5>
        <a:srgbClr val="2A82C1"/>
      </a:accent5>
      <a:accent6>
        <a:srgbClr val="58595B"/>
      </a:accent6>
      <a:hlink>
        <a:srgbClr val="0563C1"/>
      </a:hlink>
      <a:folHlink>
        <a:srgbClr val="954F72"/>
      </a:folHlink>
    </a:clrScheme>
    <a:fontScheme name="Custom 46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7a416adda3cf0f491a4f548a2367a54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ef98d826045059a9b3c156985e150d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EAC75-AAC2-4951-B208-5008849A5B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2698AD4-9780-410D-821E-5F5B7296B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35317-CADA-474D-83BC-F0D24C6995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C0FCB-F337-4AFB-BDED-BF4D4D808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{E13F9102-408A-4157-A6FF-1528C54CCF8E}tf10002124_win32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DEMEZ SPRL</dc:creator>
  <cp:keywords/>
  <dc:description/>
  <cp:lastModifiedBy>MAISON DEMEZ SPRL</cp:lastModifiedBy>
  <cp:revision>2</cp:revision>
  <dcterms:created xsi:type="dcterms:W3CDTF">2024-06-19T11:28:00Z</dcterms:created>
  <dcterms:modified xsi:type="dcterms:W3CDTF">2024-06-19T11:28:00Z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